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581B630C" w:rsidR="004E4C34" w:rsidRDefault="004E4C34" w:rsidP="004E4C34">
      <w:pPr>
        <w:pStyle w:val="CRCoverPage"/>
        <w:tabs>
          <w:tab w:val="right" w:pos="9639"/>
        </w:tabs>
        <w:spacing w:after="0"/>
        <w:rPr>
          <w:b/>
          <w:i/>
          <w:noProof/>
          <w:sz w:val="28"/>
        </w:rPr>
      </w:pPr>
      <w:r>
        <w:rPr>
          <w:b/>
          <w:noProof/>
          <w:sz w:val="24"/>
        </w:rPr>
        <w:t>3GPP TSG-RAN WG1 Meeting #10</w:t>
      </w:r>
      <w:r w:rsidR="00E24292">
        <w:rPr>
          <w:b/>
          <w:noProof/>
          <w:sz w:val="24"/>
        </w:rPr>
        <w:t>8</w:t>
      </w:r>
      <w:r>
        <w:rPr>
          <w:b/>
          <w:i/>
          <w:noProof/>
          <w:sz w:val="28"/>
        </w:rPr>
        <w:tab/>
      </w:r>
      <w:r w:rsidR="00346C89" w:rsidRPr="00DD5E95">
        <w:rPr>
          <w:rFonts w:eastAsia="宋体"/>
          <w:b/>
          <w:noProof/>
          <w:sz w:val="24"/>
        </w:rPr>
        <w:t>R1-</w:t>
      </w:r>
      <w:r w:rsidR="004F392B" w:rsidRPr="004F392B">
        <w:rPr>
          <w:rFonts w:eastAsia="宋体"/>
          <w:b/>
          <w:noProof/>
          <w:sz w:val="24"/>
        </w:rPr>
        <w:t>220106</w:t>
      </w:r>
      <w:r w:rsidR="005978FA">
        <w:rPr>
          <w:rFonts w:eastAsia="宋体"/>
          <w:b/>
          <w:noProof/>
          <w:sz w:val="24"/>
        </w:rPr>
        <w:t>6</w:t>
      </w:r>
    </w:p>
    <w:p w14:paraId="7CB45193" w14:textId="15C319BB" w:rsidR="001E41F3" w:rsidRPr="004E4C34" w:rsidRDefault="004E4C34" w:rsidP="005E2C44">
      <w:pPr>
        <w:pStyle w:val="CRCoverPage"/>
        <w:outlineLvl w:val="0"/>
        <w:rPr>
          <w:b/>
          <w:noProof/>
          <w:sz w:val="24"/>
        </w:rPr>
      </w:pPr>
      <w:r w:rsidRPr="000162B4">
        <w:rPr>
          <w:b/>
          <w:noProof/>
          <w:sz w:val="24"/>
        </w:rPr>
        <w:t xml:space="preserve">E-meeting, </w:t>
      </w:r>
      <w:r w:rsidR="000605B9">
        <w:rPr>
          <w:b/>
          <w:noProof/>
          <w:sz w:val="24"/>
        </w:rPr>
        <w:t>February</w:t>
      </w:r>
      <w:r w:rsidRPr="008D231D">
        <w:rPr>
          <w:b/>
          <w:noProof/>
          <w:sz w:val="24"/>
        </w:rPr>
        <w:t xml:space="preserve"> </w:t>
      </w:r>
      <w:r w:rsidR="000605B9">
        <w:rPr>
          <w:b/>
          <w:noProof/>
          <w:sz w:val="24"/>
        </w:rPr>
        <w:t>21</w:t>
      </w:r>
      <w:r w:rsidR="000605B9" w:rsidRPr="000605B9">
        <w:rPr>
          <w:b/>
          <w:noProof/>
          <w:sz w:val="24"/>
          <w:vertAlign w:val="superscript"/>
        </w:rPr>
        <w:t>st</w:t>
      </w:r>
      <w:r w:rsidR="002473CA">
        <w:rPr>
          <w:b/>
          <w:noProof/>
          <w:sz w:val="24"/>
        </w:rPr>
        <w:t xml:space="preserve"> - </w:t>
      </w:r>
      <w:r w:rsidR="000605B9">
        <w:rPr>
          <w:b/>
          <w:noProof/>
          <w:sz w:val="24"/>
        </w:rPr>
        <w:t>March</w:t>
      </w:r>
      <w:r w:rsidR="008260B5" w:rsidRPr="008D231D">
        <w:rPr>
          <w:b/>
          <w:noProof/>
          <w:sz w:val="24"/>
        </w:rPr>
        <w:t xml:space="preserve"> </w:t>
      </w:r>
      <w:r w:rsidR="000605B9">
        <w:rPr>
          <w:b/>
          <w:noProof/>
          <w:sz w:val="24"/>
        </w:rPr>
        <w:t>3</w:t>
      </w:r>
      <w:r w:rsidR="000605B9" w:rsidRPr="000605B9">
        <w:rPr>
          <w:b/>
          <w:noProof/>
          <w:sz w:val="24"/>
          <w:vertAlign w:val="superscript"/>
        </w:rPr>
        <w:t>rd</w:t>
      </w:r>
      <w:r w:rsidRPr="004B67B5">
        <w:rPr>
          <w:b/>
          <w:noProof/>
          <w:sz w:val="24"/>
        </w:rPr>
        <w:t>, 202</w:t>
      </w:r>
      <w:r w:rsidR="000605B9">
        <w:rPr>
          <w:b/>
          <w:noProof/>
          <w:sz w:val="24"/>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8CB94" w:rsidR="001E41F3" w:rsidRDefault="007D2F72" w:rsidP="00FC1957">
            <w:pPr>
              <w:pStyle w:val="CRCoverPage"/>
              <w:spacing w:after="0"/>
              <w:jc w:val="center"/>
              <w:rPr>
                <w:noProof/>
              </w:rPr>
            </w:pPr>
            <w:r w:rsidRPr="00175E80">
              <w:rPr>
                <w:b/>
                <w:noProof/>
                <w:color w:val="FF0000"/>
                <w:sz w:val="32"/>
                <w:highlight w:val="yellow"/>
              </w:rPr>
              <w:t>DRAFT</w:t>
            </w:r>
            <w:r>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C3BBD" w:rsidR="001E41F3" w:rsidRPr="00410371" w:rsidRDefault="004E4C34" w:rsidP="00E13F3D">
            <w:pPr>
              <w:pStyle w:val="CRCoverPage"/>
              <w:spacing w:after="0"/>
              <w:jc w:val="right"/>
              <w:rPr>
                <w:b/>
                <w:noProof/>
                <w:sz w:val="28"/>
              </w:rPr>
            </w:pPr>
            <w:r>
              <w:rPr>
                <w:b/>
                <w:noProof/>
                <w:sz w:val="28"/>
              </w:rPr>
              <w:t>38.21</w:t>
            </w:r>
            <w:r w:rsidR="00DF4C0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12510" w:rsidR="001E41F3" w:rsidRPr="00FC1957" w:rsidRDefault="007D2F72" w:rsidP="00FC1957">
            <w:pPr>
              <w:pStyle w:val="CRCoverPage"/>
              <w:spacing w:after="0"/>
              <w:jc w:val="center"/>
              <w:rPr>
                <w:b/>
                <w:noProof/>
                <w:sz w:val="28"/>
              </w:rPr>
            </w:pPr>
            <w:r w:rsidRPr="007D2F72">
              <w:rPr>
                <w:b/>
                <w:noProof/>
                <w:sz w:val="28"/>
                <w:highlight w:val="yellow"/>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3E20B" w:rsidR="001E41F3" w:rsidRPr="00410371" w:rsidRDefault="004E4C34" w:rsidP="00F35F8C">
            <w:pPr>
              <w:pStyle w:val="CRCoverPage"/>
              <w:spacing w:after="0"/>
              <w:jc w:val="center"/>
              <w:rPr>
                <w:noProof/>
                <w:sz w:val="28"/>
              </w:rPr>
            </w:pPr>
            <w:r>
              <w:rPr>
                <w:b/>
                <w:noProof/>
                <w:sz w:val="28"/>
              </w:rPr>
              <w:t>1</w:t>
            </w:r>
            <w:r w:rsidR="00181B56">
              <w:rPr>
                <w:b/>
                <w:noProof/>
                <w:sz w:val="28"/>
              </w:rPr>
              <w:t>7</w:t>
            </w:r>
            <w:r>
              <w:rPr>
                <w:b/>
                <w:noProof/>
                <w:sz w:val="28"/>
              </w:rPr>
              <w:t>.</w:t>
            </w:r>
            <w:r w:rsidR="00181B5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3F259" w:rsidR="001E41F3" w:rsidRDefault="00070AE7" w:rsidP="00AD7E7A">
            <w:pPr>
              <w:pStyle w:val="CRCoverPage"/>
              <w:spacing w:after="0"/>
              <w:ind w:left="100"/>
              <w:rPr>
                <w:noProof/>
              </w:rPr>
            </w:pPr>
            <w:r w:rsidRPr="00070AE7">
              <w:rPr>
                <w:lang w:eastAsia="zh-CN"/>
              </w:rPr>
              <w:t>Draft CR on BFR with 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B5B3" w:rsidR="001E41F3" w:rsidRDefault="00D73AB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2EA2F" w:rsidR="001E41F3" w:rsidRDefault="000515A9" w:rsidP="009C0A42">
            <w:pPr>
              <w:pStyle w:val="CRCoverPage"/>
              <w:spacing w:after="0"/>
              <w:ind w:left="100"/>
              <w:rPr>
                <w:noProof/>
              </w:rPr>
            </w:pPr>
            <w:r w:rsidRPr="000515A9">
              <w:rPr>
                <w:noProof/>
              </w:rPr>
              <w:t>NR_2step_RACH-Core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C6C8A" w:rsidR="001E41F3" w:rsidRDefault="004E4C34" w:rsidP="003B1A0F">
            <w:pPr>
              <w:pStyle w:val="CRCoverPage"/>
              <w:spacing w:after="0"/>
              <w:ind w:left="100"/>
              <w:rPr>
                <w:noProof/>
              </w:rPr>
            </w:pPr>
            <w:r>
              <w:rPr>
                <w:noProof/>
              </w:rPr>
              <w:t>202</w:t>
            </w:r>
            <w:r w:rsidR="001A5844">
              <w:rPr>
                <w:noProof/>
              </w:rPr>
              <w:t>2</w:t>
            </w:r>
            <w:r>
              <w:rPr>
                <w:noProof/>
              </w:rPr>
              <w:t>-</w:t>
            </w:r>
            <w:r w:rsidR="001A5844">
              <w:rPr>
                <w:noProof/>
              </w:rPr>
              <w:t>02</w:t>
            </w:r>
            <w:r w:rsidRPr="00693B52">
              <w:rPr>
                <w:noProof/>
              </w:rPr>
              <w:t>-</w:t>
            </w:r>
            <w:r w:rsidR="001A584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3B4C5" w:rsidR="001E41F3" w:rsidRDefault="00AC63F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015EE" w:rsidR="001E41F3" w:rsidRDefault="004E4C34">
            <w:pPr>
              <w:pStyle w:val="CRCoverPage"/>
              <w:spacing w:after="0"/>
              <w:ind w:left="100"/>
              <w:rPr>
                <w:noProof/>
              </w:rPr>
            </w:pPr>
            <w:r w:rsidRPr="002A4CB5">
              <w:rPr>
                <w:noProof/>
              </w:rPr>
              <w:t>Rel-1</w:t>
            </w:r>
            <w:r w:rsidR="00C463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9D1CB" w:rsidR="00A1645D" w:rsidRPr="00FB1C2D" w:rsidRDefault="005E43DB" w:rsidP="003B1A0F">
            <w:pPr>
              <w:pStyle w:val="CRCoverPage"/>
              <w:spacing w:after="0"/>
              <w:ind w:left="102"/>
              <w:rPr>
                <w:noProof/>
                <w:lang w:eastAsia="zh-CN"/>
              </w:rPr>
            </w:pPr>
            <w:r>
              <w:rPr>
                <w:lang w:eastAsia="ja-JP"/>
              </w:rPr>
              <w:t>T</w:t>
            </w:r>
            <w:r w:rsidRPr="00DC07FB">
              <w:rPr>
                <w:lang w:eastAsia="ja-JP"/>
              </w:rPr>
              <w:t xml:space="preserve">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449C879D" wp14:editId="440B5B17">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E94B1"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3oDUQ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U1t6A1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procedure</w:t>
            </w:r>
            <w:r w:rsidR="009437AB">
              <w:rPr>
                <w:lang w:eastAsia="ja-JP"/>
              </w:rPr>
              <w:t xml:space="preserve"> for 4-step RACH and 2-step RACH is described in section 5.1.5 and 5.1.4a of 38.321 respectively</w:t>
            </w:r>
            <w:r w:rsidR="003B1A0F">
              <w:rPr>
                <w:noProof/>
                <w:lang w:eastAsia="zh-CN"/>
              </w:rPr>
              <w:t>.</w:t>
            </w:r>
            <w:r w:rsidR="009437AB">
              <w:rPr>
                <w:noProof/>
                <w:lang w:eastAsia="zh-CN"/>
              </w:rPr>
              <w:t xml:space="preserve"> However, this PDCCH reception is said to be </w:t>
            </w:r>
            <w:r w:rsidR="00C96BC2">
              <w:rPr>
                <w:noProof/>
                <w:lang w:eastAsia="zh-CN"/>
              </w:rPr>
              <w:t xml:space="preserve">also </w:t>
            </w:r>
            <w:r w:rsidR="009437AB">
              <w:rPr>
                <w:noProof/>
                <w:lang w:eastAsia="zh-CN"/>
              </w:rPr>
              <w:t>described in section 5.1.5</w:t>
            </w:r>
            <w:r w:rsidR="005839F0">
              <w:rPr>
                <w:noProof/>
                <w:lang w:eastAsia="zh-CN"/>
              </w:rPr>
              <w:t xml:space="preserve"> of 38.321</w:t>
            </w:r>
            <w:r w:rsidR="009437AB">
              <w:rPr>
                <w:noProof/>
                <w:lang w:eastAsia="zh-CN"/>
              </w:rPr>
              <w:t xml:space="preserve"> for 2-step RACH</w:t>
            </w:r>
            <w:r w:rsidR="00E71B8B">
              <w:rPr>
                <w:noProof/>
                <w:lang w:eastAsia="zh-CN"/>
              </w:rPr>
              <w:t>,</w:t>
            </w:r>
            <w:r w:rsidR="009437AB">
              <w:rPr>
                <w:noProof/>
                <w:lang w:eastAsia="zh-CN"/>
              </w:rPr>
              <w:t xml:space="preserve"> which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83BB7D" w:rsidR="004E3446" w:rsidRPr="00747C4F" w:rsidRDefault="0092479A" w:rsidP="003B1A0F">
            <w:pPr>
              <w:pStyle w:val="CRCoverPage"/>
              <w:spacing w:after="0"/>
              <w:ind w:left="102"/>
              <w:rPr>
                <w:noProof/>
                <w:lang w:eastAsia="zh-CN"/>
              </w:rPr>
            </w:pPr>
            <w:r>
              <w:rPr>
                <w:noProof/>
                <w:lang w:eastAsia="zh-CN"/>
              </w:rPr>
              <w:t>C</w:t>
            </w:r>
            <w:r w:rsidRPr="0092479A">
              <w:rPr>
                <w:noProof/>
                <w:lang w:eastAsia="zh-CN"/>
              </w:rPr>
              <w:t xml:space="preserve">larify that MsgB reception </w:t>
            </w:r>
            <w:r w:rsidR="008B7BC3">
              <w:rPr>
                <w:noProof/>
                <w:lang w:eastAsia="zh-CN"/>
              </w:rPr>
              <w:t xml:space="preserve">for completion of the CBRA </w:t>
            </w:r>
            <w:r w:rsidRPr="0092479A">
              <w:rPr>
                <w:noProof/>
                <w:lang w:eastAsia="zh-CN"/>
              </w:rPr>
              <w:t xml:space="preserve">is described in 5.1.4a of 38.321 instead of </w:t>
            </w:r>
            <w:r w:rsidR="0042316A">
              <w:rPr>
                <w:noProof/>
                <w:lang w:eastAsia="zh-CN"/>
              </w:rPr>
              <w:t xml:space="preserve">section </w:t>
            </w:r>
            <w:r w:rsidRPr="0092479A">
              <w:rPr>
                <w:noProof/>
                <w:lang w:eastAsia="zh-CN"/>
              </w:rPr>
              <w:t>5.1.5 where Msg4 is described</w:t>
            </w:r>
            <w:r w:rsidR="00AC5AD4" w:rsidRPr="00AC5AD4">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55FE0" w:rsidR="00892FDE" w:rsidRDefault="00BC66E2" w:rsidP="003B1A0F">
            <w:pPr>
              <w:pStyle w:val="CRCoverPage"/>
              <w:spacing w:after="0"/>
              <w:ind w:left="102"/>
              <w:rPr>
                <w:noProof/>
                <w:lang w:eastAsia="zh-CN"/>
              </w:rPr>
            </w:pPr>
            <w:r>
              <w:rPr>
                <w:lang w:eastAsia="ja-JP"/>
              </w:rPr>
              <w:t>T</w:t>
            </w:r>
            <w:r w:rsidRPr="00DC07FB">
              <w:rPr>
                <w:lang w:eastAsia="ja-JP"/>
              </w:rPr>
              <w:t xml:space="preserve">he PDCCH reception that determines the completion of the contention based random access </w:t>
            </w:r>
            <w:r>
              <w:rPr>
                <w:noProof/>
                <w:lang w:eastAsia="ja-JP"/>
              </w:rPr>
              <mc:AlternateContent>
                <mc:Choice Requires="wps">
                  <w:drawing>
                    <wp:anchor distT="0" distB="0" distL="114300" distR="114300" simplePos="0" relativeHeight="251661312" behindDoc="0" locked="0" layoutInCell="1" allowOverlap="1" wp14:anchorId="40590495" wp14:editId="3211ABEF">
                      <wp:simplePos x="0" y="0"/>
                      <wp:positionH relativeFrom="column">
                        <wp:posOffset>-719455</wp:posOffset>
                      </wp:positionH>
                      <wp:positionV relativeFrom="paragraph">
                        <wp:posOffset>-899160</wp:posOffset>
                      </wp:positionV>
                      <wp:extent cx="352425" cy="200025"/>
                      <wp:effectExtent l="4445" t="0" r="0" b="381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359E0" id="Rectangle 1"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A3w5jl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procedure</w:t>
            </w:r>
            <w:r>
              <w:rPr>
                <w:lang w:eastAsia="ja-JP"/>
              </w:rPr>
              <w:t xml:space="preserve"> for 2-step RACH is assume</w:t>
            </w:r>
            <w:r w:rsidR="009A485D">
              <w:rPr>
                <w:lang w:eastAsia="ja-JP"/>
              </w:rPr>
              <w:t>d</w:t>
            </w:r>
            <w:r>
              <w:rPr>
                <w:lang w:eastAsia="ja-JP"/>
              </w:rPr>
              <w:t xml:space="preserve"> to be described in section 5.1.5 of 38.321, which is wrong</w:t>
            </w:r>
            <w:r w:rsidR="00011AE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5661" w:rsidR="001E41F3" w:rsidRDefault="00EC6A34" w:rsidP="00F35F8C">
            <w:pPr>
              <w:pStyle w:val="CRCoverPage"/>
              <w:spacing w:after="0"/>
              <w:ind w:left="100"/>
              <w:rPr>
                <w:noProof/>
              </w:rPr>
            </w:pP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8729B" w:rsidR="001A68D7" w:rsidRDefault="001A68D7" w:rsidP="006073FE">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43344" w:rsidR="008863B9" w:rsidRDefault="003B1A0F">
            <w:pPr>
              <w:pStyle w:val="CRCoverPage"/>
              <w:spacing w:after="0"/>
              <w:ind w:left="100"/>
              <w:rPr>
                <w:noProof/>
              </w:rPr>
            </w:pPr>
            <w:r>
              <w:rPr>
                <w:noProof/>
              </w:rPr>
              <w:t>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7A622" w14:textId="77777777" w:rsidR="003B3914" w:rsidRPr="00B916EC" w:rsidRDefault="003B3914" w:rsidP="003B3914">
      <w:pPr>
        <w:pStyle w:val="Heading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90376652"/>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5B48F00D" w14:textId="3BADB596" w:rsidR="00381CEB" w:rsidRPr="000769C9" w:rsidRDefault="00CD03A6" w:rsidP="00381CEB">
      <w:pPr>
        <w:jc w:val="center"/>
        <w:rPr>
          <w:sz w:val="22"/>
          <w:szCs w:val="22"/>
          <w:lang w:val="en-US" w:eastAsia="zh-CN"/>
        </w:rPr>
      </w:pPr>
      <w:r>
        <w:rPr>
          <w:sz w:val="22"/>
          <w:szCs w:val="22"/>
          <w:lang w:val="en-US" w:eastAsia="zh-CN"/>
        </w:rPr>
        <w:t>***</w:t>
      </w:r>
      <w:r w:rsidR="00381CEB" w:rsidRPr="00606B86">
        <w:rPr>
          <w:sz w:val="22"/>
          <w:szCs w:val="22"/>
          <w:lang w:val="en-US" w:eastAsia="zh-CN"/>
        </w:rPr>
        <w:t xml:space="preserve"> </w:t>
      </w:r>
      <w:r w:rsidR="00381CEB" w:rsidRPr="00606B86">
        <w:rPr>
          <w:i/>
          <w:sz w:val="22"/>
          <w:szCs w:val="22"/>
          <w:lang w:val="en-US" w:eastAsia="zh-CN"/>
        </w:rPr>
        <w:t xml:space="preserve">Unchanged </w:t>
      </w:r>
      <w:r w:rsidR="00381CEB">
        <w:rPr>
          <w:i/>
          <w:sz w:val="22"/>
          <w:szCs w:val="22"/>
          <w:lang w:val="en-US" w:eastAsia="zh-CN"/>
        </w:rPr>
        <w:t>text</w:t>
      </w:r>
      <w:r w:rsidR="00381CEB" w:rsidRPr="00606B86">
        <w:rPr>
          <w:sz w:val="22"/>
          <w:szCs w:val="22"/>
          <w:lang w:val="en-US" w:eastAsia="zh-CN"/>
        </w:rPr>
        <w:t xml:space="preserve"> </w:t>
      </w:r>
      <w:r w:rsidR="00381CEB" w:rsidRPr="00C179EF">
        <w:rPr>
          <w:i/>
          <w:sz w:val="22"/>
          <w:szCs w:val="22"/>
          <w:lang w:val="en-US" w:eastAsia="zh-CN"/>
        </w:rPr>
        <w:t>omitted</w:t>
      </w:r>
      <w:r w:rsidR="00381CEB">
        <w:rPr>
          <w:sz w:val="22"/>
          <w:szCs w:val="22"/>
          <w:lang w:val="en-US" w:eastAsia="zh-CN"/>
        </w:rPr>
        <w:t xml:space="preserve"> </w:t>
      </w:r>
      <w:r>
        <w:rPr>
          <w:sz w:val="22"/>
          <w:szCs w:val="22"/>
          <w:lang w:val="en-US" w:eastAsia="zh-CN"/>
        </w:rPr>
        <w:t>***</w:t>
      </w:r>
    </w:p>
    <w:p w14:paraId="24644617" w14:textId="40478BDF" w:rsidR="00895452" w:rsidRDefault="00895452" w:rsidP="00895452">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65408" behindDoc="0" locked="0" layoutInCell="1" allowOverlap="1" wp14:anchorId="2DEDC412" wp14:editId="1587A748">
                <wp:simplePos x="0" y="0"/>
                <wp:positionH relativeFrom="column">
                  <wp:posOffset>-719455</wp:posOffset>
                </wp:positionH>
                <wp:positionV relativeFrom="paragraph">
                  <wp:posOffset>-899160</wp:posOffset>
                </wp:positionV>
                <wp:extent cx="352425" cy="200025"/>
                <wp:effectExtent l="4445" t="0" r="0" b="3810"/>
                <wp:wrapNone/>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D09BF1" id="Rectangle 3" o:spid="_x0000_s1026" style="position:absolute;margin-left:-56.65pt;margin-top:-70.8pt;width:27.7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qhltlV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 xml:space="preserve">procedure as described </w:t>
      </w:r>
      <w:r>
        <w:rPr>
          <w:lang w:eastAsia="ja-JP"/>
        </w:rPr>
        <w:t>in clause</w:t>
      </w:r>
      <w:r w:rsidRPr="00DC07FB">
        <w:rPr>
          <w:lang w:eastAsia="ja-JP"/>
        </w:rPr>
        <w:t xml:space="preserve"> 5.1.5</w:t>
      </w:r>
      <w:r>
        <w:rPr>
          <w:lang w:eastAsia="ja-JP"/>
        </w:rPr>
        <w:t xml:space="preserve"> </w:t>
      </w:r>
      <w:r w:rsidRPr="00D53DA0">
        <w:rPr>
          <w:iCs/>
          <w:color w:val="FF0000"/>
          <w:lang w:eastAsia="ja-JP"/>
        </w:rPr>
        <w:t>or clause 5.1.4a</w:t>
      </w:r>
      <w:r w:rsidRPr="00DC07FB">
        <w:rPr>
          <w:lang w:eastAsia="ja-JP"/>
        </w:rPr>
        <w:t xml:space="preserve"> of [11, TS38.321], the UE transmits the PUCCH on a same cell as the PRACH transmission using</w:t>
      </w:r>
    </w:p>
    <w:p w14:paraId="35E1B77F" w14:textId="77777777" w:rsidR="00895452" w:rsidRDefault="00895452" w:rsidP="00895452">
      <w:pPr>
        <w:pStyle w:val="B1"/>
      </w:pPr>
      <w:r>
        <w:t>-</w:t>
      </w:r>
      <w:r>
        <w:tab/>
      </w:r>
      <w:r w:rsidRPr="00DC07FB">
        <w:t xml:space="preserve">a same spatial filter as for the last PRACH transmission </w:t>
      </w:r>
    </w:p>
    <w:p w14:paraId="2F49667E" w14:textId="77777777" w:rsidR="00895452" w:rsidRPr="009F615E" w:rsidRDefault="00895452" w:rsidP="00895452">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53D6DFB5" w14:textId="67454E38" w:rsidR="000450FF" w:rsidRPr="000769C9" w:rsidRDefault="00CD03A6" w:rsidP="000769C9">
      <w:pPr>
        <w:jc w:val="center"/>
        <w:rPr>
          <w:sz w:val="22"/>
          <w:szCs w:val="22"/>
          <w:lang w:val="en-US" w:eastAsia="zh-CN"/>
        </w:rPr>
      </w:pPr>
      <w:r>
        <w:rPr>
          <w:sz w:val="22"/>
          <w:szCs w:val="22"/>
          <w:lang w:val="en-US" w:eastAsia="zh-CN"/>
        </w:rPr>
        <w:t>***</w:t>
      </w:r>
      <w:r w:rsidR="00DA3D75">
        <w:rPr>
          <w:sz w:val="22"/>
          <w:szCs w:val="22"/>
          <w:lang w:val="en-US" w:eastAsia="zh-CN"/>
        </w:rPr>
        <w:t xml:space="preserve"> </w:t>
      </w:r>
      <w:r w:rsidR="00606B86" w:rsidRPr="00606B86">
        <w:rPr>
          <w:i/>
          <w:sz w:val="22"/>
          <w:szCs w:val="22"/>
          <w:lang w:val="en-US" w:eastAsia="zh-CN"/>
        </w:rPr>
        <w:t xml:space="preserve">Unchanged </w:t>
      </w:r>
      <w:r w:rsidR="00381CEB">
        <w:rPr>
          <w:i/>
          <w:sz w:val="22"/>
          <w:szCs w:val="22"/>
          <w:lang w:val="en-US" w:eastAsia="zh-CN"/>
        </w:rPr>
        <w:t>text</w:t>
      </w:r>
      <w:r w:rsidR="00606B86" w:rsidRPr="00606B86">
        <w:rPr>
          <w:sz w:val="22"/>
          <w:szCs w:val="22"/>
          <w:lang w:val="en-US" w:eastAsia="zh-CN"/>
        </w:rPr>
        <w:t xml:space="preserve"> </w:t>
      </w:r>
      <w:r w:rsidR="00381CEB" w:rsidRPr="00C179EF">
        <w:rPr>
          <w:i/>
          <w:sz w:val="22"/>
          <w:szCs w:val="22"/>
          <w:lang w:val="en-US" w:eastAsia="zh-CN"/>
        </w:rPr>
        <w:t>omitted</w:t>
      </w:r>
      <w:r w:rsidR="00381CEB">
        <w:rPr>
          <w:sz w:val="22"/>
          <w:szCs w:val="22"/>
          <w:lang w:val="en-US" w:eastAsia="zh-CN"/>
        </w:rPr>
        <w:t xml:space="preserve"> </w:t>
      </w:r>
      <w:r>
        <w:rPr>
          <w:sz w:val="22"/>
          <w:szCs w:val="22"/>
          <w:lang w:val="en-US" w:eastAsia="zh-CN"/>
        </w:rPr>
        <w:t>***</w:t>
      </w:r>
    </w:p>
    <w:sectPr w:rsidR="000450FF" w:rsidRPr="000769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263B8" w14:textId="77777777" w:rsidR="00690155" w:rsidRDefault="00690155">
      <w:r>
        <w:separator/>
      </w:r>
    </w:p>
  </w:endnote>
  <w:endnote w:type="continuationSeparator" w:id="0">
    <w:p w14:paraId="3D1C2252" w14:textId="77777777" w:rsidR="00690155" w:rsidRDefault="0069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81119" w14:textId="77777777" w:rsidR="00690155" w:rsidRDefault="00690155">
      <w:r>
        <w:separator/>
      </w:r>
    </w:p>
  </w:footnote>
  <w:footnote w:type="continuationSeparator" w:id="0">
    <w:p w14:paraId="7C01C9BE" w14:textId="77777777" w:rsidR="00690155" w:rsidRDefault="00690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14EBC"/>
    <w:multiLevelType w:val="hybridMultilevel"/>
    <w:tmpl w:val="31FCED6C"/>
    <w:lvl w:ilvl="0" w:tplc="576E8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65452E"/>
    <w:multiLevelType w:val="hybridMultilevel"/>
    <w:tmpl w:val="8D4C4424"/>
    <w:lvl w:ilvl="0" w:tplc="D9AE9E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D07F3"/>
    <w:multiLevelType w:val="hybridMultilevel"/>
    <w:tmpl w:val="CCAEEC14"/>
    <w:lvl w:ilvl="0" w:tplc="368287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2"/>
  </w:num>
  <w:num w:numId="12">
    <w:abstractNumId w:val="28"/>
  </w:num>
  <w:num w:numId="13">
    <w:abstractNumId w:val="6"/>
  </w:num>
  <w:num w:numId="14">
    <w:abstractNumId w:val="3"/>
  </w:num>
  <w:num w:numId="15">
    <w:abstractNumId w:val="34"/>
  </w:num>
  <w:num w:numId="16">
    <w:abstractNumId w:val="30"/>
  </w:num>
  <w:num w:numId="17">
    <w:abstractNumId w:val="41"/>
  </w:num>
  <w:num w:numId="18">
    <w:abstractNumId w:val="15"/>
  </w:num>
  <w:num w:numId="19">
    <w:abstractNumId w:val="0"/>
  </w:num>
  <w:num w:numId="20">
    <w:abstractNumId w:val="29"/>
  </w:num>
  <w:num w:numId="21">
    <w:abstractNumId w:val="44"/>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3"/>
  </w:num>
  <w:num w:numId="43">
    <w:abstractNumId w:val="46"/>
  </w:num>
  <w:num w:numId="44">
    <w:abstractNumId w:val="22"/>
  </w:num>
  <w:num w:numId="45">
    <w:abstractNumId w:val="33"/>
  </w:num>
  <w:num w:numId="46">
    <w:abstractNumId w:val="5"/>
  </w:num>
  <w:num w:numId="47">
    <w:abstractNumId w:val="38"/>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1AE7"/>
    <w:rsid w:val="00022E4A"/>
    <w:rsid w:val="000336E2"/>
    <w:rsid w:val="00034826"/>
    <w:rsid w:val="0003559F"/>
    <w:rsid w:val="000450FF"/>
    <w:rsid w:val="000515A9"/>
    <w:rsid w:val="00055E32"/>
    <w:rsid w:val="000605B9"/>
    <w:rsid w:val="000677FA"/>
    <w:rsid w:val="00070AE7"/>
    <w:rsid w:val="000769C9"/>
    <w:rsid w:val="000772B5"/>
    <w:rsid w:val="00081593"/>
    <w:rsid w:val="00087281"/>
    <w:rsid w:val="00090549"/>
    <w:rsid w:val="000A6394"/>
    <w:rsid w:val="000B0230"/>
    <w:rsid w:val="000B7FED"/>
    <w:rsid w:val="000C038A"/>
    <w:rsid w:val="000C6598"/>
    <w:rsid w:val="000D0F5C"/>
    <w:rsid w:val="000D44B3"/>
    <w:rsid w:val="000D583F"/>
    <w:rsid w:val="000E0217"/>
    <w:rsid w:val="000F50BC"/>
    <w:rsid w:val="0010046E"/>
    <w:rsid w:val="0011133E"/>
    <w:rsid w:val="001170E6"/>
    <w:rsid w:val="00122411"/>
    <w:rsid w:val="00135EB6"/>
    <w:rsid w:val="00145D43"/>
    <w:rsid w:val="0015330F"/>
    <w:rsid w:val="00154A9E"/>
    <w:rsid w:val="0016776E"/>
    <w:rsid w:val="00180FF2"/>
    <w:rsid w:val="00181B56"/>
    <w:rsid w:val="00190E77"/>
    <w:rsid w:val="00192C46"/>
    <w:rsid w:val="001977D2"/>
    <w:rsid w:val="001A08B3"/>
    <w:rsid w:val="001A5844"/>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25E85"/>
    <w:rsid w:val="002335B8"/>
    <w:rsid w:val="002473CA"/>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5EB5"/>
    <w:rsid w:val="002F63AA"/>
    <w:rsid w:val="002F6C59"/>
    <w:rsid w:val="003024DE"/>
    <w:rsid w:val="00305409"/>
    <w:rsid w:val="00336C70"/>
    <w:rsid w:val="00346C89"/>
    <w:rsid w:val="0034769E"/>
    <w:rsid w:val="00353006"/>
    <w:rsid w:val="003609EF"/>
    <w:rsid w:val="003613BD"/>
    <w:rsid w:val="0036231A"/>
    <w:rsid w:val="003640D4"/>
    <w:rsid w:val="003716B8"/>
    <w:rsid w:val="00374DD4"/>
    <w:rsid w:val="00381CEB"/>
    <w:rsid w:val="00397EC6"/>
    <w:rsid w:val="003B1A0F"/>
    <w:rsid w:val="003B3914"/>
    <w:rsid w:val="003B5120"/>
    <w:rsid w:val="003C0E21"/>
    <w:rsid w:val="003C2082"/>
    <w:rsid w:val="003D6859"/>
    <w:rsid w:val="003E1A36"/>
    <w:rsid w:val="003E7125"/>
    <w:rsid w:val="003E7F4D"/>
    <w:rsid w:val="003F6FFE"/>
    <w:rsid w:val="004062FA"/>
    <w:rsid w:val="00410371"/>
    <w:rsid w:val="0042316A"/>
    <w:rsid w:val="004240D9"/>
    <w:rsid w:val="004242F1"/>
    <w:rsid w:val="004337BC"/>
    <w:rsid w:val="00454C19"/>
    <w:rsid w:val="00457A4F"/>
    <w:rsid w:val="004816A3"/>
    <w:rsid w:val="00494A56"/>
    <w:rsid w:val="00495398"/>
    <w:rsid w:val="00496A0F"/>
    <w:rsid w:val="004A2849"/>
    <w:rsid w:val="004B75B7"/>
    <w:rsid w:val="004E3446"/>
    <w:rsid w:val="004E467E"/>
    <w:rsid w:val="004E4C34"/>
    <w:rsid w:val="004F392B"/>
    <w:rsid w:val="0050152D"/>
    <w:rsid w:val="0051580D"/>
    <w:rsid w:val="00516AEE"/>
    <w:rsid w:val="005178F9"/>
    <w:rsid w:val="00517AFC"/>
    <w:rsid w:val="0053386D"/>
    <w:rsid w:val="00547111"/>
    <w:rsid w:val="0055095D"/>
    <w:rsid w:val="00556649"/>
    <w:rsid w:val="0057328F"/>
    <w:rsid w:val="005839F0"/>
    <w:rsid w:val="00585C8E"/>
    <w:rsid w:val="00592D74"/>
    <w:rsid w:val="005978FA"/>
    <w:rsid w:val="005A60E0"/>
    <w:rsid w:val="005B7A5F"/>
    <w:rsid w:val="005C3A39"/>
    <w:rsid w:val="005C5842"/>
    <w:rsid w:val="005E1849"/>
    <w:rsid w:val="005E2C44"/>
    <w:rsid w:val="005E43DB"/>
    <w:rsid w:val="005E7AA5"/>
    <w:rsid w:val="005F1E78"/>
    <w:rsid w:val="00606B86"/>
    <w:rsid w:val="006073FE"/>
    <w:rsid w:val="006162AE"/>
    <w:rsid w:val="00621188"/>
    <w:rsid w:val="006257ED"/>
    <w:rsid w:val="00626920"/>
    <w:rsid w:val="00662E26"/>
    <w:rsid w:val="00665C47"/>
    <w:rsid w:val="00667361"/>
    <w:rsid w:val="0067499C"/>
    <w:rsid w:val="00687366"/>
    <w:rsid w:val="00690155"/>
    <w:rsid w:val="00693B52"/>
    <w:rsid w:val="00695808"/>
    <w:rsid w:val="006B46FB"/>
    <w:rsid w:val="006B57CF"/>
    <w:rsid w:val="006B76BD"/>
    <w:rsid w:val="006C1943"/>
    <w:rsid w:val="006E21FB"/>
    <w:rsid w:val="007101B4"/>
    <w:rsid w:val="00721E97"/>
    <w:rsid w:val="00724675"/>
    <w:rsid w:val="00732912"/>
    <w:rsid w:val="00735A72"/>
    <w:rsid w:val="007418A9"/>
    <w:rsid w:val="00742E6D"/>
    <w:rsid w:val="00747C4F"/>
    <w:rsid w:val="0076407F"/>
    <w:rsid w:val="00767C59"/>
    <w:rsid w:val="00770FB7"/>
    <w:rsid w:val="0077620E"/>
    <w:rsid w:val="00787B5B"/>
    <w:rsid w:val="00792342"/>
    <w:rsid w:val="007977A8"/>
    <w:rsid w:val="007B512A"/>
    <w:rsid w:val="007B65C4"/>
    <w:rsid w:val="007C2097"/>
    <w:rsid w:val="007D2F72"/>
    <w:rsid w:val="007D6A07"/>
    <w:rsid w:val="007E2C01"/>
    <w:rsid w:val="007F7259"/>
    <w:rsid w:val="008040A8"/>
    <w:rsid w:val="00807F06"/>
    <w:rsid w:val="008214FC"/>
    <w:rsid w:val="00824630"/>
    <w:rsid w:val="00824EC5"/>
    <w:rsid w:val="008260B5"/>
    <w:rsid w:val="008279FA"/>
    <w:rsid w:val="00830FB4"/>
    <w:rsid w:val="008533BD"/>
    <w:rsid w:val="00855AF4"/>
    <w:rsid w:val="008626E7"/>
    <w:rsid w:val="00863D56"/>
    <w:rsid w:val="00870EE7"/>
    <w:rsid w:val="00872322"/>
    <w:rsid w:val="00872FD7"/>
    <w:rsid w:val="00880D9B"/>
    <w:rsid w:val="008863B9"/>
    <w:rsid w:val="008903C4"/>
    <w:rsid w:val="00892FDE"/>
    <w:rsid w:val="00893F7C"/>
    <w:rsid w:val="00895452"/>
    <w:rsid w:val="008A1BCA"/>
    <w:rsid w:val="008A45A6"/>
    <w:rsid w:val="008B7BC3"/>
    <w:rsid w:val="008C127B"/>
    <w:rsid w:val="008C34AF"/>
    <w:rsid w:val="008C76E8"/>
    <w:rsid w:val="008D231D"/>
    <w:rsid w:val="008E2358"/>
    <w:rsid w:val="008E3C9B"/>
    <w:rsid w:val="008E74B8"/>
    <w:rsid w:val="008F2A4C"/>
    <w:rsid w:val="008F3789"/>
    <w:rsid w:val="008F686C"/>
    <w:rsid w:val="0090368F"/>
    <w:rsid w:val="009148DE"/>
    <w:rsid w:val="0092479A"/>
    <w:rsid w:val="00927D40"/>
    <w:rsid w:val="009337B2"/>
    <w:rsid w:val="009351F0"/>
    <w:rsid w:val="00941E30"/>
    <w:rsid w:val="009437AB"/>
    <w:rsid w:val="009440EB"/>
    <w:rsid w:val="009536A8"/>
    <w:rsid w:val="009541DE"/>
    <w:rsid w:val="009777D9"/>
    <w:rsid w:val="00984645"/>
    <w:rsid w:val="00985F31"/>
    <w:rsid w:val="00991B88"/>
    <w:rsid w:val="009926F1"/>
    <w:rsid w:val="009A0530"/>
    <w:rsid w:val="009A485D"/>
    <w:rsid w:val="009A5753"/>
    <w:rsid w:val="009A579D"/>
    <w:rsid w:val="009C0A42"/>
    <w:rsid w:val="009C57C4"/>
    <w:rsid w:val="009C68AC"/>
    <w:rsid w:val="009D1FDF"/>
    <w:rsid w:val="009E3297"/>
    <w:rsid w:val="009E472B"/>
    <w:rsid w:val="009E4E52"/>
    <w:rsid w:val="009E52C6"/>
    <w:rsid w:val="009F0205"/>
    <w:rsid w:val="009F45C1"/>
    <w:rsid w:val="009F552F"/>
    <w:rsid w:val="009F734F"/>
    <w:rsid w:val="00A015F3"/>
    <w:rsid w:val="00A1645D"/>
    <w:rsid w:val="00A177E8"/>
    <w:rsid w:val="00A246B6"/>
    <w:rsid w:val="00A4227F"/>
    <w:rsid w:val="00A47E70"/>
    <w:rsid w:val="00A507EA"/>
    <w:rsid w:val="00A50CF0"/>
    <w:rsid w:val="00A560F8"/>
    <w:rsid w:val="00A56895"/>
    <w:rsid w:val="00A6352B"/>
    <w:rsid w:val="00A64EAA"/>
    <w:rsid w:val="00A72A0F"/>
    <w:rsid w:val="00A76264"/>
    <w:rsid w:val="00A762C3"/>
    <w:rsid w:val="00A7671C"/>
    <w:rsid w:val="00A927F5"/>
    <w:rsid w:val="00A93415"/>
    <w:rsid w:val="00A95FF0"/>
    <w:rsid w:val="00AA0924"/>
    <w:rsid w:val="00AA2CBC"/>
    <w:rsid w:val="00AA63E5"/>
    <w:rsid w:val="00AC5820"/>
    <w:rsid w:val="00AC5AD4"/>
    <w:rsid w:val="00AC63F2"/>
    <w:rsid w:val="00AD0CEB"/>
    <w:rsid w:val="00AD1CD8"/>
    <w:rsid w:val="00AD7E7A"/>
    <w:rsid w:val="00AE1983"/>
    <w:rsid w:val="00B00581"/>
    <w:rsid w:val="00B04DDB"/>
    <w:rsid w:val="00B068B9"/>
    <w:rsid w:val="00B258BB"/>
    <w:rsid w:val="00B52AD8"/>
    <w:rsid w:val="00B54B3D"/>
    <w:rsid w:val="00B638AF"/>
    <w:rsid w:val="00B67B97"/>
    <w:rsid w:val="00B77AE8"/>
    <w:rsid w:val="00B81283"/>
    <w:rsid w:val="00B968C8"/>
    <w:rsid w:val="00BA003F"/>
    <w:rsid w:val="00BA1207"/>
    <w:rsid w:val="00BA3EC5"/>
    <w:rsid w:val="00BA51D9"/>
    <w:rsid w:val="00BB5DFC"/>
    <w:rsid w:val="00BC2D38"/>
    <w:rsid w:val="00BC66E2"/>
    <w:rsid w:val="00BC7884"/>
    <w:rsid w:val="00BD279D"/>
    <w:rsid w:val="00BD6BB8"/>
    <w:rsid w:val="00BE06F2"/>
    <w:rsid w:val="00BF7F52"/>
    <w:rsid w:val="00C04FBF"/>
    <w:rsid w:val="00C13BF3"/>
    <w:rsid w:val="00C1470E"/>
    <w:rsid w:val="00C16134"/>
    <w:rsid w:val="00C179EF"/>
    <w:rsid w:val="00C378C6"/>
    <w:rsid w:val="00C4631D"/>
    <w:rsid w:val="00C66BA2"/>
    <w:rsid w:val="00C67811"/>
    <w:rsid w:val="00C67D38"/>
    <w:rsid w:val="00C95985"/>
    <w:rsid w:val="00C96BC2"/>
    <w:rsid w:val="00CA3CC8"/>
    <w:rsid w:val="00CB2328"/>
    <w:rsid w:val="00CC026F"/>
    <w:rsid w:val="00CC5026"/>
    <w:rsid w:val="00CC68D0"/>
    <w:rsid w:val="00CD03A6"/>
    <w:rsid w:val="00CE15EC"/>
    <w:rsid w:val="00CE4033"/>
    <w:rsid w:val="00D03F9A"/>
    <w:rsid w:val="00D05F58"/>
    <w:rsid w:val="00D066AA"/>
    <w:rsid w:val="00D06D51"/>
    <w:rsid w:val="00D157E3"/>
    <w:rsid w:val="00D24991"/>
    <w:rsid w:val="00D32DAC"/>
    <w:rsid w:val="00D40129"/>
    <w:rsid w:val="00D44612"/>
    <w:rsid w:val="00D47CE3"/>
    <w:rsid w:val="00D50255"/>
    <w:rsid w:val="00D53DA0"/>
    <w:rsid w:val="00D549F3"/>
    <w:rsid w:val="00D62584"/>
    <w:rsid w:val="00D630A4"/>
    <w:rsid w:val="00D66520"/>
    <w:rsid w:val="00D73ABD"/>
    <w:rsid w:val="00D84504"/>
    <w:rsid w:val="00D84686"/>
    <w:rsid w:val="00D86A93"/>
    <w:rsid w:val="00D9158E"/>
    <w:rsid w:val="00D917BC"/>
    <w:rsid w:val="00DA3D75"/>
    <w:rsid w:val="00DA4487"/>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24292"/>
    <w:rsid w:val="00E34898"/>
    <w:rsid w:val="00E36984"/>
    <w:rsid w:val="00E41E74"/>
    <w:rsid w:val="00E47F76"/>
    <w:rsid w:val="00E54367"/>
    <w:rsid w:val="00E659B9"/>
    <w:rsid w:val="00E71B8B"/>
    <w:rsid w:val="00E75BC1"/>
    <w:rsid w:val="00E847F8"/>
    <w:rsid w:val="00EA50F0"/>
    <w:rsid w:val="00EA6ED4"/>
    <w:rsid w:val="00EB09B7"/>
    <w:rsid w:val="00EC207B"/>
    <w:rsid w:val="00EC57AB"/>
    <w:rsid w:val="00EC6A34"/>
    <w:rsid w:val="00ED204D"/>
    <w:rsid w:val="00ED538F"/>
    <w:rsid w:val="00ED6075"/>
    <w:rsid w:val="00EE0A8A"/>
    <w:rsid w:val="00EE7D7C"/>
    <w:rsid w:val="00EF04A8"/>
    <w:rsid w:val="00EF0A0A"/>
    <w:rsid w:val="00F15A6E"/>
    <w:rsid w:val="00F25D98"/>
    <w:rsid w:val="00F300FB"/>
    <w:rsid w:val="00F35F8C"/>
    <w:rsid w:val="00F37744"/>
    <w:rsid w:val="00F37782"/>
    <w:rsid w:val="00F3778A"/>
    <w:rsid w:val="00F64B4F"/>
    <w:rsid w:val="00F67E9E"/>
    <w:rsid w:val="00F868BF"/>
    <w:rsid w:val="00F969D6"/>
    <w:rsid w:val="00FA0399"/>
    <w:rsid w:val="00FB1C2D"/>
    <w:rsid w:val="00FB6386"/>
    <w:rsid w:val="00FB71F3"/>
    <w:rsid w:val="00FC1957"/>
    <w:rsid w:val="00FC58A7"/>
    <w:rsid w:val="00FD5DFA"/>
    <w:rsid w:val="00FD6CFA"/>
    <w:rsid w:val="00FE5716"/>
    <w:rsid w:val="00FE62E5"/>
    <w:rsid w:val="00FF5B49"/>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3AA"/>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C75C5-69A2-4EC0-A520-700B937CC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445</Words>
  <Characters>2539</Characters>
  <Application>Microsoft Office Word</Application>
  <DocSecurity>0</DocSecurity>
  <Lines>21</Lines>
  <Paragraphs>5</Paragraphs>
  <ScaleCrop>false</ScaleCrop>
  <Company/>
  <LinksUpToDate>false</LinksUpToDate>
  <CharactersWithSpaces>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LIN;Zhipeng LIN</dc:creator>
  <cp:keywords/>
  <cp:lastModifiedBy>Zhipeng Lin</cp:lastModifiedBy>
  <cp:revision>2</cp:revision>
  <dcterms:created xsi:type="dcterms:W3CDTF">2022-02-14T11:46:00Z</dcterms:created>
  <dcterms:modified xsi:type="dcterms:W3CDTF">2022-02-14T11:47:00Z</dcterms:modified>
</cp:coreProperties>
</file>